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74" w:rsidRPr="008E6974" w:rsidRDefault="008E6974" w:rsidP="008E6974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974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974">
        <w:rPr>
          <w:rFonts w:ascii="Times New Roman" w:hAnsi="Times New Roman" w:cs="Times New Roman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97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974">
        <w:rPr>
          <w:rFonts w:ascii="Times New Roman" w:hAnsi="Times New Roman" w:cs="Times New Roman"/>
          <w:sz w:val="28"/>
          <w:szCs w:val="28"/>
        </w:rPr>
        <w:t>ФЕДЕРАЦИИ</w:t>
      </w:r>
    </w:p>
    <w:p w:rsidR="008E6974" w:rsidRPr="008E6974" w:rsidRDefault="008E6974" w:rsidP="008E6974">
      <w:pPr>
        <w:pStyle w:val="a5"/>
        <w:ind w:left="1666" w:right="1482"/>
        <w:jc w:val="center"/>
        <w:rPr>
          <w:rFonts w:ascii="Times New Roman" w:hAnsi="Times New Roman"/>
          <w:sz w:val="28"/>
          <w:szCs w:val="28"/>
        </w:rPr>
      </w:pPr>
      <w:r w:rsidRPr="008E6974"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974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974">
        <w:rPr>
          <w:rFonts w:ascii="Times New Roman" w:hAnsi="Times New Roman"/>
          <w:sz w:val="28"/>
          <w:szCs w:val="28"/>
        </w:rPr>
        <w:t>Иркутской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974">
        <w:rPr>
          <w:rFonts w:ascii="Times New Roman" w:hAnsi="Times New Roman"/>
          <w:sz w:val="28"/>
          <w:szCs w:val="28"/>
        </w:rPr>
        <w:t>области</w:t>
      </w:r>
    </w:p>
    <w:p w:rsidR="008E6974" w:rsidRPr="008E6974" w:rsidRDefault="008E6974" w:rsidP="008E697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E6974">
        <w:rPr>
          <w:rFonts w:ascii="Times New Roman" w:hAnsi="Times New Roman"/>
          <w:sz w:val="28"/>
          <w:szCs w:val="28"/>
        </w:rPr>
        <w:t>Муниципальное образование «Жигаловский район»</w:t>
      </w:r>
    </w:p>
    <w:p w:rsidR="008E6974" w:rsidRPr="008E6974" w:rsidRDefault="008E6974" w:rsidP="008E697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E6974" w:rsidRPr="008E6974" w:rsidRDefault="008E6974" w:rsidP="008E6974">
      <w:pPr>
        <w:pStyle w:val="a5"/>
        <w:ind w:right="1488"/>
        <w:jc w:val="center"/>
        <w:rPr>
          <w:rFonts w:ascii="Times New Roman" w:hAnsi="Times New Roman"/>
          <w:b/>
          <w:sz w:val="28"/>
          <w:szCs w:val="28"/>
        </w:rPr>
      </w:pPr>
      <w:r w:rsidRPr="008E6974">
        <w:rPr>
          <w:rFonts w:ascii="Times New Roman" w:hAnsi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8E6974" w:rsidRPr="008E6974" w:rsidRDefault="008E6974" w:rsidP="008E6974">
      <w:pPr>
        <w:pStyle w:val="a5"/>
        <w:ind w:right="148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E6974">
        <w:rPr>
          <w:rFonts w:ascii="Times New Roman" w:hAnsi="Times New Roman"/>
          <w:b/>
          <w:sz w:val="28"/>
          <w:szCs w:val="28"/>
        </w:rPr>
        <w:t>Тимошинская</w:t>
      </w:r>
      <w:proofErr w:type="spellEnd"/>
      <w:r w:rsidRPr="008E6974"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</w:t>
      </w:r>
    </w:p>
    <w:p w:rsidR="008E6974" w:rsidRPr="00901DB0" w:rsidRDefault="008E6974" w:rsidP="008E6974">
      <w:pPr>
        <w:pStyle w:val="a5"/>
        <w:ind w:right="148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3190"/>
        <w:gridCol w:w="3295"/>
        <w:gridCol w:w="3086"/>
      </w:tblGrid>
      <w:tr w:rsidR="008E6974" w:rsidRPr="00901DB0" w:rsidTr="00B50218">
        <w:trPr>
          <w:jc w:val="center"/>
        </w:trPr>
        <w:tc>
          <w:tcPr>
            <w:tcW w:w="3190" w:type="dxa"/>
          </w:tcPr>
          <w:p w:rsidR="008E6974" w:rsidRPr="00901DB0" w:rsidRDefault="008E6974" w:rsidP="00B50218">
            <w:pPr>
              <w:ind w:left="178"/>
            </w:pPr>
            <w:r w:rsidRPr="00901DB0">
              <w:t>РАССМОТРЕНО</w:t>
            </w:r>
          </w:p>
          <w:p w:rsidR="008E6974" w:rsidRPr="00901DB0" w:rsidRDefault="008E6974" w:rsidP="00B50218">
            <w:pPr>
              <w:ind w:left="178"/>
              <w:rPr>
                <w:spacing w:val="8"/>
              </w:rPr>
            </w:pPr>
            <w:r w:rsidRPr="00901DB0">
              <w:rPr>
                <w:spacing w:val="8"/>
              </w:rPr>
              <w:t>Руководитель ШМО</w:t>
            </w:r>
          </w:p>
          <w:p w:rsidR="008E6974" w:rsidRPr="00901DB0" w:rsidRDefault="008E6974" w:rsidP="00B50218">
            <w:pPr>
              <w:ind w:left="178"/>
            </w:pPr>
            <w:r w:rsidRPr="00901DB0">
              <w:rPr>
                <w:spacing w:val="8"/>
              </w:rPr>
              <w:t>Шабалина А.</w:t>
            </w:r>
            <w:proofErr w:type="gramStart"/>
            <w:r w:rsidRPr="00901DB0">
              <w:rPr>
                <w:spacing w:val="8"/>
              </w:rPr>
              <w:t>В</w:t>
            </w:r>
            <w:proofErr w:type="gramEnd"/>
          </w:p>
          <w:p w:rsidR="008E6974" w:rsidRPr="00901DB0" w:rsidRDefault="008E6974" w:rsidP="00B50218">
            <w:r w:rsidRPr="00901DB0">
              <w:t xml:space="preserve">   </w:t>
            </w:r>
            <w:proofErr w:type="spellStart"/>
            <w:r w:rsidRPr="00901DB0">
              <w:t>Протокол№</w:t>
            </w:r>
            <w:proofErr w:type="spellEnd"/>
            <w:r w:rsidRPr="00901DB0">
              <w:t xml:space="preserve"> 1</w:t>
            </w:r>
          </w:p>
          <w:p w:rsidR="008E6974" w:rsidRPr="00901DB0" w:rsidRDefault="008E6974" w:rsidP="00B50218">
            <w:pPr>
              <w:ind w:left="178"/>
            </w:pPr>
            <w:r>
              <w:t>от"30" августа</w:t>
            </w:r>
            <w:r w:rsidRPr="00901DB0">
              <w:t xml:space="preserve">   2023г.</w:t>
            </w:r>
          </w:p>
          <w:p w:rsidR="008E6974" w:rsidRPr="00901DB0" w:rsidRDefault="008E6974" w:rsidP="00B50218"/>
        </w:tc>
        <w:tc>
          <w:tcPr>
            <w:tcW w:w="3295" w:type="dxa"/>
          </w:tcPr>
          <w:p w:rsidR="008E6974" w:rsidRPr="00901DB0" w:rsidRDefault="008E6974" w:rsidP="00B50218">
            <w:pPr>
              <w:spacing w:line="217" w:lineRule="exact"/>
              <w:ind w:left="178"/>
            </w:pPr>
            <w:r w:rsidRPr="00901DB0">
              <w:t>СОГЛАСОВАНО</w:t>
            </w:r>
          </w:p>
          <w:p w:rsidR="008E6974" w:rsidRPr="00901DB0" w:rsidRDefault="008E6974" w:rsidP="00B50218">
            <w:pPr>
              <w:spacing w:line="217" w:lineRule="exact"/>
              <w:ind w:left="178"/>
            </w:pPr>
            <w:r w:rsidRPr="00901DB0">
              <w:t>Заместитель</w:t>
            </w:r>
            <w:r>
              <w:t xml:space="preserve"> </w:t>
            </w:r>
            <w:r w:rsidRPr="00901DB0">
              <w:t>директора</w:t>
            </w:r>
            <w:r>
              <w:t xml:space="preserve"> </w:t>
            </w:r>
            <w:r w:rsidRPr="00901DB0">
              <w:t>по</w:t>
            </w:r>
            <w:r>
              <w:t xml:space="preserve"> </w:t>
            </w:r>
            <w:r w:rsidRPr="00901DB0">
              <w:t>УВР</w:t>
            </w:r>
          </w:p>
          <w:p w:rsidR="008E6974" w:rsidRPr="00901DB0" w:rsidRDefault="008E6974" w:rsidP="00B50218">
            <w:pPr>
              <w:ind w:left="178"/>
            </w:pPr>
            <w:r w:rsidRPr="00901DB0">
              <w:t>Машукова Е.И.</w:t>
            </w:r>
          </w:p>
          <w:p w:rsidR="008E6974" w:rsidRPr="00901DB0" w:rsidRDefault="008E6974" w:rsidP="00B50218">
            <w:pPr>
              <w:ind w:left="178"/>
            </w:pPr>
            <w:r>
              <w:t>от"30"августа</w:t>
            </w:r>
            <w:r w:rsidRPr="00901DB0">
              <w:t xml:space="preserve"> 2023г.</w:t>
            </w:r>
          </w:p>
          <w:p w:rsidR="008E6974" w:rsidRPr="00901DB0" w:rsidRDefault="008E6974" w:rsidP="00B50218"/>
        </w:tc>
        <w:tc>
          <w:tcPr>
            <w:tcW w:w="3086" w:type="dxa"/>
          </w:tcPr>
          <w:p w:rsidR="008E6974" w:rsidRPr="00901DB0" w:rsidRDefault="008E6974" w:rsidP="00B50218">
            <w:pPr>
              <w:spacing w:line="217" w:lineRule="exact"/>
              <w:ind w:left="178"/>
            </w:pPr>
            <w:r w:rsidRPr="00901DB0">
              <w:t>УТВЕРЖДЕНО</w:t>
            </w:r>
          </w:p>
          <w:p w:rsidR="008E6974" w:rsidRPr="00901DB0" w:rsidRDefault="008E6974" w:rsidP="00B50218">
            <w:pPr>
              <w:spacing w:line="217" w:lineRule="exact"/>
              <w:ind w:left="178"/>
            </w:pPr>
            <w:r w:rsidRPr="00901DB0">
              <w:t>Директор</w:t>
            </w:r>
          </w:p>
          <w:p w:rsidR="008E6974" w:rsidRPr="00901DB0" w:rsidRDefault="008E6974" w:rsidP="00B50218">
            <w:pPr>
              <w:ind w:left="178"/>
            </w:pPr>
            <w:r w:rsidRPr="00901DB0">
              <w:t>Жучёва И.М.</w:t>
            </w:r>
          </w:p>
          <w:p w:rsidR="008E6974" w:rsidRPr="00901DB0" w:rsidRDefault="008E6974" w:rsidP="00B50218">
            <w:pPr>
              <w:ind w:left="178"/>
            </w:pPr>
            <w:r w:rsidRPr="00901DB0">
              <w:t>Приказ</w:t>
            </w:r>
            <w:r>
              <w:t xml:space="preserve"> </w:t>
            </w:r>
            <w:r w:rsidRPr="00901DB0">
              <w:t>№ 40-од</w:t>
            </w:r>
          </w:p>
          <w:p w:rsidR="008E6974" w:rsidRPr="00901DB0" w:rsidRDefault="008E6974" w:rsidP="00B50218">
            <w:pPr>
              <w:ind w:left="178"/>
            </w:pPr>
            <w:r w:rsidRPr="00901DB0">
              <w:t>От</w:t>
            </w:r>
            <w:r>
              <w:t xml:space="preserve"> </w:t>
            </w:r>
            <w:r w:rsidRPr="00901DB0">
              <w:t>31.08.23</w:t>
            </w:r>
          </w:p>
          <w:p w:rsidR="008E6974" w:rsidRPr="00901DB0" w:rsidRDefault="008E6974" w:rsidP="00B50218"/>
        </w:tc>
      </w:tr>
    </w:tbl>
    <w:p w:rsidR="00E70996" w:rsidRPr="00D03B1A" w:rsidRDefault="00E70996" w:rsidP="00E709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0996" w:rsidRPr="00D03B1A" w:rsidRDefault="00E70996" w:rsidP="00E709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0996" w:rsidRPr="00D03B1A" w:rsidRDefault="00E70996" w:rsidP="00E709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0996" w:rsidRPr="00D03B1A" w:rsidRDefault="00E70996" w:rsidP="00E7099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996" w:rsidRPr="00D03B1A" w:rsidRDefault="00E70996" w:rsidP="00E7099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КОРРЕКЦИОННО-РАЗВИВАЮЩАЯ ПРОГРАММА</w:t>
      </w:r>
    </w:p>
    <w:p w:rsidR="00E70996" w:rsidRDefault="000345DE" w:rsidP="00E7099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«Мир моих возможностей</w:t>
      </w:r>
      <w:r w:rsidR="00E70996" w:rsidRPr="00D03B1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70996" w:rsidRDefault="008E6974" w:rsidP="00E7099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(Вариант 7.1.</w:t>
      </w:r>
      <w:r w:rsidR="00E7099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70996" w:rsidRPr="00D03B1A" w:rsidRDefault="00E70996" w:rsidP="00E7099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3-4 классов</w:t>
      </w:r>
    </w:p>
    <w:p w:rsidR="00E70996" w:rsidRPr="00D03B1A" w:rsidRDefault="00E70996" w:rsidP="00E7099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996" w:rsidRDefault="00E70996" w:rsidP="00E7099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996" w:rsidRPr="00D03B1A" w:rsidRDefault="00E70996" w:rsidP="00E7099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3B1A">
        <w:rPr>
          <w:rFonts w:ascii="Times New Roman" w:eastAsia="Times New Roman" w:hAnsi="Times New Roman" w:cs="Times New Roman"/>
          <w:sz w:val="28"/>
          <w:szCs w:val="28"/>
        </w:rPr>
        <w:t>Составила: Зелинская Ольга Глебовна</w:t>
      </w:r>
    </w:p>
    <w:p w:rsidR="00E70996" w:rsidRPr="00D03B1A" w:rsidRDefault="00E55855" w:rsidP="00E7099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Олигофренопедагог</w:t>
      </w:r>
    </w:p>
    <w:p w:rsidR="00E70996" w:rsidRPr="00D03B1A" w:rsidRDefault="00E70996" w:rsidP="00E7099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0996" w:rsidRPr="00D03B1A" w:rsidRDefault="00E70996" w:rsidP="00E7099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0996" w:rsidRPr="00D03B1A" w:rsidRDefault="00E70996" w:rsidP="00E7099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0996" w:rsidRPr="00D03B1A" w:rsidRDefault="00E70996" w:rsidP="00E709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0996" w:rsidRDefault="008E6974" w:rsidP="003E230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Тимошино 2023</w:t>
      </w:r>
      <w:r w:rsidR="00E70996" w:rsidRPr="00D03B1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E230B" w:rsidRDefault="003E230B" w:rsidP="003E230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6974" w:rsidRPr="00D03B1A" w:rsidRDefault="008E6974" w:rsidP="003E230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0996" w:rsidRPr="00D03B1A" w:rsidRDefault="00E70996" w:rsidP="00E709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B1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E70996" w:rsidRDefault="00E70996" w:rsidP="00E709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3B1A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Нормативно-правовую базу разработки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коррекционного курса:</w:t>
      </w:r>
    </w:p>
    <w:p w:rsidR="00E70996" w:rsidRPr="00D03B1A" w:rsidRDefault="000345DE" w:rsidP="00E709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«Мир моих возможностей</w:t>
      </w:r>
      <w:r w:rsidR="00E70996" w:rsidRPr="00D03B1A">
        <w:rPr>
          <w:rFonts w:ascii="Times New Roman" w:eastAsia="Times New Roman" w:hAnsi="Times New Roman" w:cs="Times New Roman"/>
          <w:sz w:val="28"/>
          <w:szCs w:val="28"/>
        </w:rPr>
        <w:t xml:space="preserve">» для </w:t>
      </w:r>
      <w:r w:rsidR="00E70996">
        <w:rPr>
          <w:rFonts w:ascii="Times New Roman" w:eastAsia="Times New Roman" w:hAnsi="Times New Roman" w:cs="Times New Roman"/>
          <w:sz w:val="28"/>
          <w:szCs w:val="28"/>
        </w:rPr>
        <w:t>обучающихся с ЗПР 3</w:t>
      </w:r>
      <w:r w:rsidR="00E70996" w:rsidRPr="00D03B1A">
        <w:rPr>
          <w:rFonts w:ascii="Times New Roman" w:eastAsia="Times New Roman" w:hAnsi="Times New Roman" w:cs="Times New Roman"/>
          <w:sz w:val="28"/>
          <w:szCs w:val="28"/>
        </w:rPr>
        <w:t xml:space="preserve">-4 классов составляют: </w:t>
      </w:r>
    </w:p>
    <w:p w:rsidR="00E70996" w:rsidRPr="00D03B1A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B1A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«Об образовании в Российской Федерации» от29.12.2012 №273-Ф 3; </w:t>
      </w:r>
    </w:p>
    <w:p w:rsidR="00E70996" w:rsidRPr="00D03B1A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B1A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034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 с ЗПР</w:t>
      </w:r>
      <w:r w:rsidRPr="00D03B1A">
        <w:rPr>
          <w:rFonts w:ascii="Times New Roman" w:eastAsia="Times New Roman" w:hAnsi="Times New Roman" w:cs="Times New Roman"/>
          <w:sz w:val="28"/>
          <w:szCs w:val="28"/>
        </w:rPr>
        <w:t xml:space="preserve"> (приказ</w:t>
      </w:r>
      <w:r w:rsidR="00034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B1A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образования и науки РФ от 19.12.2014 г. №1599); </w:t>
      </w:r>
    </w:p>
    <w:p w:rsidR="00E70996" w:rsidRPr="00D03B1A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B1A">
        <w:rPr>
          <w:rFonts w:ascii="Times New Roman" w:eastAsia="Times New Roman" w:hAnsi="Times New Roman" w:cs="Times New Roman"/>
          <w:sz w:val="28"/>
          <w:szCs w:val="28"/>
        </w:rPr>
        <w:t xml:space="preserve">   Порядок 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 приказом Министерства просвещения РФ от 28 августа 2020года №442</w:t>
      </w:r>
    </w:p>
    <w:p w:rsidR="00E70996" w:rsidRPr="00D03B1A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B1A">
        <w:rPr>
          <w:rFonts w:ascii="Times New Roman" w:eastAsia="Times New Roman" w:hAnsi="Times New Roman" w:cs="Times New Roman"/>
          <w:sz w:val="28"/>
          <w:szCs w:val="28"/>
        </w:rPr>
        <w:t xml:space="preserve"> Санитарно-эпидемиологические требования к условиям и организации обучения и воспитания </w:t>
      </w:r>
      <w:proofErr w:type="gramStart"/>
      <w:r w:rsidRPr="00D03B1A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proofErr w:type="gramEnd"/>
      <w:r w:rsidRPr="00D03B1A">
        <w:rPr>
          <w:rFonts w:ascii="Times New Roman" w:eastAsia="Times New Roman" w:hAnsi="Times New Roman" w:cs="Times New Roman"/>
          <w:sz w:val="28"/>
          <w:szCs w:val="28"/>
        </w:rPr>
        <w:t>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</w:t>
      </w:r>
      <w:proofErr w:type="spellStart"/>
      <w:r w:rsidRPr="00D03B1A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D03B1A">
        <w:rPr>
          <w:rFonts w:ascii="Times New Roman" w:eastAsia="Times New Roman" w:hAnsi="Times New Roman" w:cs="Times New Roman"/>
          <w:sz w:val="28"/>
          <w:szCs w:val="28"/>
        </w:rPr>
        <w:t xml:space="preserve"> 2.4.2.3286-15, утв. 10.07.2015 № 26);</w:t>
      </w:r>
    </w:p>
    <w:p w:rsidR="00E70996" w:rsidRPr="00D03B1A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B1A">
        <w:rPr>
          <w:rFonts w:ascii="Times New Roman" w:eastAsia="Times New Roman" w:hAnsi="Times New Roman" w:cs="Times New Roman"/>
          <w:sz w:val="28"/>
          <w:szCs w:val="28"/>
        </w:rPr>
        <w:t xml:space="preserve">Устав </w:t>
      </w:r>
      <w:proofErr w:type="spellStart"/>
      <w:r w:rsidRPr="00D03B1A">
        <w:rPr>
          <w:rFonts w:ascii="Times New Roman" w:eastAsia="Times New Roman" w:hAnsi="Times New Roman" w:cs="Times New Roman"/>
          <w:sz w:val="28"/>
          <w:szCs w:val="28"/>
        </w:rPr>
        <w:t>Тимошинской</w:t>
      </w:r>
      <w:proofErr w:type="spellEnd"/>
      <w:r w:rsidRPr="00D03B1A">
        <w:rPr>
          <w:rFonts w:ascii="Times New Roman" w:eastAsia="Times New Roman" w:hAnsi="Times New Roman" w:cs="Times New Roman"/>
          <w:sz w:val="28"/>
          <w:szCs w:val="28"/>
        </w:rPr>
        <w:t xml:space="preserve"> школы с. </w:t>
      </w:r>
      <w:proofErr w:type="gramStart"/>
      <w:r w:rsidRPr="00D03B1A">
        <w:rPr>
          <w:rFonts w:ascii="Times New Roman" w:eastAsia="Times New Roman" w:hAnsi="Times New Roman" w:cs="Times New Roman"/>
          <w:sz w:val="28"/>
          <w:szCs w:val="28"/>
        </w:rPr>
        <w:t>Тимошино</w:t>
      </w:r>
      <w:proofErr w:type="gramEnd"/>
      <w:r w:rsidRPr="00D03B1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70996" w:rsidRPr="00D03B1A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B1A">
        <w:rPr>
          <w:rFonts w:ascii="Times New Roman" w:eastAsia="Times New Roman" w:hAnsi="Times New Roman" w:cs="Times New Roman"/>
          <w:sz w:val="28"/>
          <w:szCs w:val="28"/>
        </w:rPr>
        <w:t xml:space="preserve"> Примерная адаптированная основная общеобразовательная программа образования </w:t>
      </w:r>
      <w:proofErr w:type="gramStart"/>
      <w:r w:rsidRPr="00D03B1A">
        <w:rPr>
          <w:rFonts w:ascii="Times New Roman" w:eastAsia="Times New Roman" w:hAnsi="Times New Roman" w:cs="Times New Roman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sz w:val="28"/>
          <w:szCs w:val="28"/>
        </w:rPr>
        <w:t>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ЗПР</w:t>
      </w:r>
      <w:r w:rsidRPr="00D03B1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70996" w:rsidRPr="00D03B1A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B1A">
        <w:rPr>
          <w:rFonts w:ascii="Times New Roman" w:eastAsia="Times New Roman" w:hAnsi="Times New Roman" w:cs="Times New Roman"/>
          <w:sz w:val="28"/>
          <w:szCs w:val="28"/>
        </w:rPr>
        <w:t xml:space="preserve"> Адаптированная основная общеобразовательная программа образования </w:t>
      </w:r>
      <w:proofErr w:type="gramStart"/>
      <w:r w:rsidRPr="00D03B1A">
        <w:rPr>
          <w:rFonts w:ascii="Times New Roman" w:eastAsia="Times New Roman" w:hAnsi="Times New Roman" w:cs="Times New Roman"/>
          <w:sz w:val="28"/>
          <w:szCs w:val="28"/>
        </w:rPr>
        <w:t>обуча</w:t>
      </w:r>
      <w:r>
        <w:rPr>
          <w:rFonts w:ascii="Times New Roman" w:eastAsia="Times New Roman" w:hAnsi="Times New Roman" w:cs="Times New Roman"/>
          <w:sz w:val="28"/>
          <w:szCs w:val="28"/>
        </w:rPr>
        <w:t>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ЗПР </w:t>
      </w:r>
      <w:proofErr w:type="spellStart"/>
      <w:r w:rsidRPr="00D03B1A">
        <w:rPr>
          <w:rFonts w:ascii="Times New Roman" w:eastAsia="Times New Roman" w:hAnsi="Times New Roman" w:cs="Times New Roman"/>
          <w:sz w:val="28"/>
          <w:szCs w:val="28"/>
        </w:rPr>
        <w:t>Тимошинской</w:t>
      </w:r>
      <w:proofErr w:type="spellEnd"/>
      <w:r w:rsidRPr="00D03B1A">
        <w:rPr>
          <w:rFonts w:ascii="Times New Roman" w:eastAsia="Times New Roman" w:hAnsi="Times New Roman" w:cs="Times New Roman"/>
          <w:sz w:val="28"/>
          <w:szCs w:val="28"/>
        </w:rPr>
        <w:t xml:space="preserve"> школы.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</w:t>
      </w:r>
      <w:r w:rsidRPr="00B92AF2">
        <w:rPr>
          <w:rFonts w:ascii="Times New Roman" w:eastAsia="Times New Roman" w:hAnsi="Times New Roman" w:cs="Times New Roman"/>
          <w:sz w:val="28"/>
          <w:szCs w:val="28"/>
        </w:rPr>
        <w:t>данной программы заключается в том, что она способствует формированию адекватного поведения, снижению конфликтности на основе создания оптимальных условий для развития умственно отсталого ребенка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 коррекционного курса: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• развитие речевой коммуникации </w:t>
      </w:r>
      <w:proofErr w:type="gramStart"/>
      <w:r w:rsidRPr="00B92AF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 как способности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вербальные и невербальные средства для осуществления общения с окружающими людьми в различных ситуациях; 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• развитие эмоционально-личностной сферы 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(гармонизация </w:t>
      </w:r>
      <w:proofErr w:type="spellStart"/>
      <w:r w:rsidRPr="00B92AF2">
        <w:rPr>
          <w:rFonts w:ascii="Times New Roman" w:eastAsia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самоконтроля) формирование навыков в коммуникативной сфере и социальной интеграции (развитие способности к </w:t>
      </w:r>
      <w:proofErr w:type="spellStart"/>
      <w:r w:rsidRPr="00B92AF2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, сопереживанию); 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•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поведения. 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- стимулировать осмысление значимости речи для решения коммуникативных </w:t>
      </w:r>
      <w:proofErr w:type="spellStart"/>
      <w:r w:rsidRPr="00B92AF2">
        <w:rPr>
          <w:rFonts w:ascii="Times New Roman" w:eastAsia="Times New Roman" w:hAnsi="Times New Roman" w:cs="Times New Roman"/>
          <w:sz w:val="28"/>
          <w:szCs w:val="28"/>
        </w:rPr>
        <w:t>ипознавательных</w:t>
      </w:r>
      <w:proofErr w:type="spellEnd"/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 задач; 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>- расширять представления об окружающей действительности и развивать на этой основе лексическую, грамматико-синтаксическую стороны речи и связной речи;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- активизировать использование диалогической формы речи в различных ситуациях общения; уместно использовать этикетные речевые выражения; 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- формировать воспитывать культуру представления об основных правилах культуры речевого общения; 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- способствовать совершенствованию речевого опыта учащихся; 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- корригировать и обогащать языковую базу устных высказываний детей; 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формировать выразительную сторону речи; 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- учить строить устные связные высказывания; 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>- снижение эмоционального дискомфорта, обучение созданию позитивных</w:t>
      </w:r>
      <w:r w:rsidR="00034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AF2">
        <w:rPr>
          <w:rFonts w:ascii="Times New Roman" w:eastAsia="Times New Roman" w:hAnsi="Times New Roman" w:cs="Times New Roman"/>
          <w:sz w:val="28"/>
          <w:szCs w:val="28"/>
        </w:rPr>
        <w:t>установок, повышать уровень самоконтроля и коррекция эмоционального состояния с</w:t>
      </w:r>
      <w:r w:rsidR="00034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помощью комплекса нейропсихологических упражнений. 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>Коррек</w:t>
      </w:r>
      <w:r w:rsidR="000345DE">
        <w:rPr>
          <w:rFonts w:ascii="Times New Roman" w:eastAsia="Times New Roman" w:hAnsi="Times New Roman" w:cs="Times New Roman"/>
          <w:sz w:val="28"/>
          <w:szCs w:val="28"/>
        </w:rPr>
        <w:t>ционный курс «Мир моих возможностей</w:t>
      </w:r>
      <w:r>
        <w:rPr>
          <w:rFonts w:ascii="Times New Roman" w:eastAsia="Times New Roman" w:hAnsi="Times New Roman" w:cs="Times New Roman"/>
          <w:sz w:val="28"/>
          <w:szCs w:val="28"/>
        </w:rPr>
        <w:t>» для обучающихся 3</w:t>
      </w: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-4 классов обеспечивает удовлетворение особых образовательных потребностей, обучающихся с умственной отсталостью (интеллектуальными нарушениями), необходимую коррекцию недостатков в психическом и физическом развитии. Коррекционный курс реализуется в части, формируемой участниками образовательных отношений, годового учебного плана АООП (вариант </w:t>
      </w: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B92AF2">
        <w:rPr>
          <w:rFonts w:ascii="Times New Roman" w:eastAsia="Times New Roman" w:hAnsi="Times New Roman" w:cs="Times New Roman"/>
          <w:sz w:val="28"/>
          <w:szCs w:val="28"/>
        </w:rPr>
        <w:t>1) обу</w:t>
      </w:r>
      <w:r>
        <w:rPr>
          <w:rFonts w:ascii="Times New Roman" w:eastAsia="Times New Roman" w:hAnsi="Times New Roman" w:cs="Times New Roman"/>
          <w:sz w:val="28"/>
          <w:szCs w:val="28"/>
        </w:rPr>
        <w:t>чающихся с ЗПР</w:t>
      </w:r>
      <w:r w:rsidRPr="00B92A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 Курс занятий имеет коррекционную направленность, которая реализуется через организацию предметно-практической, музыкально-ритмической, изобразительной деятельности, конструирование, различного рода упражнения и игры.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5585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345DE">
        <w:rPr>
          <w:rFonts w:ascii="Times New Roman" w:eastAsia="Times New Roman" w:hAnsi="Times New Roman" w:cs="Times New Roman"/>
          <w:sz w:val="28"/>
          <w:szCs w:val="28"/>
        </w:rPr>
        <w:t>ррекционный курс «Мир моих возможностей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реализуется в форме индивидуальных и групповых занятий, исходя из особенностей развития, обучающихся с умственной отсталостью и на основании рекомендаций </w:t>
      </w:r>
      <w:proofErr w:type="spellStart"/>
      <w:r w:rsidRPr="00B92AF2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 комиссии / консилиума/ и индивидуальной программы реабилитации ребенка. </w:t>
      </w:r>
    </w:p>
    <w:p w:rsidR="00E70996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индивидуального и подгруппового коррекционного занятия варьируется с учетом психофизического состояния обучающихся до 40 минут. </w:t>
      </w:r>
    </w:p>
    <w:p w:rsidR="00E55855" w:rsidRDefault="00E55855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855" w:rsidRPr="00B92AF2" w:rsidRDefault="00E55855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Программа рассчитана 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B92AF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обучения: </w:t>
      </w:r>
    </w:p>
    <w:p w:rsidR="00E70996" w:rsidRPr="00B92AF2" w:rsidRDefault="000345DE" w:rsidP="00E7099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3 класса – 34 </w:t>
      </w:r>
      <w:r w:rsidR="00E55855">
        <w:rPr>
          <w:rFonts w:ascii="Times New Roman" w:eastAsia="Times New Roman" w:hAnsi="Times New Roman" w:cs="Times New Roman"/>
          <w:b/>
          <w:sz w:val="28"/>
          <w:szCs w:val="28"/>
        </w:rPr>
        <w:t>час.</w:t>
      </w:r>
    </w:p>
    <w:p w:rsidR="00E70996" w:rsidRPr="00E70996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r w:rsidR="00E55855">
        <w:rPr>
          <w:rFonts w:ascii="Times New Roman" w:eastAsia="Times New Roman" w:hAnsi="Times New Roman" w:cs="Times New Roman"/>
          <w:b/>
          <w:sz w:val="28"/>
          <w:szCs w:val="28"/>
        </w:rPr>
        <w:t>4 класса</w:t>
      </w:r>
      <w:r w:rsidR="000345DE">
        <w:rPr>
          <w:rFonts w:ascii="Times New Roman" w:eastAsia="Times New Roman" w:hAnsi="Times New Roman" w:cs="Times New Roman"/>
          <w:b/>
          <w:sz w:val="28"/>
          <w:szCs w:val="28"/>
        </w:rPr>
        <w:t xml:space="preserve"> – 34</w:t>
      </w:r>
      <w:r w:rsidR="00E55855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b/>
          <w:sz w:val="28"/>
          <w:szCs w:val="28"/>
        </w:rPr>
        <w:t xml:space="preserve">2.Ожидаемые результаты реализации программы </w:t>
      </w:r>
      <w:r w:rsidR="00E55855">
        <w:rPr>
          <w:rFonts w:ascii="Times New Roman" w:eastAsia="Times New Roman" w:hAnsi="Times New Roman" w:cs="Times New Roman"/>
          <w:b/>
          <w:sz w:val="28"/>
          <w:szCs w:val="28"/>
        </w:rPr>
        <w:t>« Коррекционно-развивающие занятия</w:t>
      </w:r>
      <w:r w:rsidRPr="00B92AF2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При условии успешной реализации программы у </w:t>
      </w:r>
      <w:proofErr w:type="gramStart"/>
      <w:r w:rsidRPr="00B92AF2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 будет отмечаться положительное развитие коммуникативных навыков и эмоциональной сферы, а именно: </w:t>
      </w:r>
    </w:p>
    <w:p w:rsidR="00E70996" w:rsidRPr="00254520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4520">
        <w:rPr>
          <w:rFonts w:ascii="Times New Roman" w:eastAsia="Times New Roman" w:hAnsi="Times New Roman" w:cs="Times New Roman"/>
          <w:i/>
          <w:sz w:val="28"/>
          <w:szCs w:val="28"/>
        </w:rPr>
        <w:t>Учащиеся должны уметь: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- стабилизировать эмоциональное состояние, снижать </w:t>
      </w:r>
      <w:proofErr w:type="spellStart"/>
      <w:r w:rsidRPr="00B92AF2">
        <w:rPr>
          <w:rFonts w:ascii="Times New Roman" w:eastAsia="Times New Roman" w:hAnsi="Times New Roman" w:cs="Times New Roman"/>
          <w:sz w:val="28"/>
          <w:szCs w:val="28"/>
        </w:rPr>
        <w:t>уровеньтревожности</w:t>
      </w:r>
      <w:proofErr w:type="spellEnd"/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>- минимизировать уровень конфликтов, разрешаемых «силовым» способом;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>- выражать свои потребности в доступной для общения форме;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- повышать познавательный интерес и готовность к взаимодействию </w:t>
      </w:r>
      <w:proofErr w:type="gramStart"/>
      <w:r w:rsidRPr="00B92AF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034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AF2">
        <w:rPr>
          <w:rFonts w:ascii="Times New Roman" w:eastAsia="Times New Roman" w:hAnsi="Times New Roman" w:cs="Times New Roman"/>
          <w:sz w:val="28"/>
          <w:szCs w:val="28"/>
        </w:rPr>
        <w:t>взрослыми.</w:t>
      </w:r>
    </w:p>
    <w:p w:rsidR="00E70996" w:rsidRPr="00254520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4520">
        <w:rPr>
          <w:rFonts w:ascii="Times New Roman" w:eastAsia="Times New Roman" w:hAnsi="Times New Roman" w:cs="Times New Roman"/>
          <w:i/>
          <w:sz w:val="28"/>
          <w:szCs w:val="28"/>
        </w:rPr>
        <w:t>Учащиеся должны знать:</w:t>
      </w:r>
    </w:p>
    <w:p w:rsidR="00E70996" w:rsidRPr="00CE68C7" w:rsidRDefault="00E70996" w:rsidP="00E709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</w:t>
      </w:r>
      <w:r w:rsidRPr="00CE68C7">
        <w:rPr>
          <w:rFonts w:ascii="Times New Roman" w:eastAsia="Times New Roman" w:hAnsi="Times New Roman" w:cs="Times New Roman"/>
          <w:sz w:val="28"/>
          <w:szCs w:val="28"/>
        </w:rPr>
        <w:t>декватно использовать речевые средства для решения различных коммуникативных задач.</w:t>
      </w:r>
    </w:p>
    <w:p w:rsidR="00E70996" w:rsidRPr="00CE68C7" w:rsidRDefault="00E70996" w:rsidP="00E709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д</w:t>
      </w:r>
      <w:r w:rsidRPr="00CE68C7">
        <w:rPr>
          <w:rFonts w:ascii="Times New Roman" w:eastAsia="Times New Roman" w:hAnsi="Times New Roman" w:cs="Times New Roman"/>
          <w:sz w:val="28"/>
          <w:szCs w:val="28"/>
        </w:rPr>
        <w:t xml:space="preserve">оговариваться и приходить к общему решению в совместной деятельности, в том числе </w:t>
      </w:r>
      <w:proofErr w:type="spellStart"/>
      <w:r w:rsidRPr="00CE68C7">
        <w:rPr>
          <w:rFonts w:ascii="Times New Roman" w:eastAsia="Times New Roman" w:hAnsi="Times New Roman" w:cs="Times New Roman"/>
          <w:sz w:val="28"/>
          <w:szCs w:val="28"/>
        </w:rPr>
        <w:t>вситуации</w:t>
      </w:r>
      <w:proofErr w:type="spellEnd"/>
      <w:r w:rsidRPr="00CE68C7">
        <w:rPr>
          <w:rFonts w:ascii="Times New Roman" w:eastAsia="Times New Roman" w:hAnsi="Times New Roman" w:cs="Times New Roman"/>
          <w:sz w:val="28"/>
          <w:szCs w:val="28"/>
        </w:rPr>
        <w:t xml:space="preserve"> столкновения интересов. Конструктивно </w:t>
      </w:r>
      <w:r>
        <w:rPr>
          <w:rFonts w:ascii="Times New Roman" w:eastAsia="Times New Roman" w:hAnsi="Times New Roman" w:cs="Times New Roman"/>
          <w:sz w:val="28"/>
          <w:szCs w:val="28"/>
        </w:rPr>
        <w:t>разрешать конфликтные ситуации.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выражать познавательную мотивацию</w:t>
      </w:r>
      <w:r w:rsidRPr="00B92A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устойчивость</w:t>
      </w: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 интереса к новым способам познания;</w:t>
      </w:r>
    </w:p>
    <w:p w:rsidR="00E70996" w:rsidRPr="00E55855" w:rsidRDefault="00E70996" w:rsidP="00E5585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адекватно понимать</w:t>
      </w: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 успешности/ </w:t>
      </w:r>
      <w:proofErr w:type="spellStart"/>
      <w:r w:rsidRPr="00B92AF2">
        <w:rPr>
          <w:rFonts w:ascii="Times New Roman" w:eastAsia="Times New Roman" w:hAnsi="Times New Roman" w:cs="Times New Roman"/>
          <w:sz w:val="28"/>
          <w:szCs w:val="28"/>
        </w:rPr>
        <w:t>неуспешности</w:t>
      </w:r>
      <w:proofErr w:type="spellEnd"/>
      <w:r w:rsidRPr="00B92A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996" w:rsidRDefault="00E70996" w:rsidP="00E70996"/>
    <w:p w:rsidR="00E70996" w:rsidRPr="00B92AF2" w:rsidRDefault="00E70996" w:rsidP="00E7099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</w:t>
      </w:r>
      <w:r w:rsidRPr="00B92AF2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коррекционного курса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2AF2"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. Повторение оппозиционных слоговых структур, слов </w:t>
      </w:r>
      <w:proofErr w:type="gramStart"/>
      <w:r w:rsidRPr="00B92AF2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аронимов, предложений, различных по количеству слов. Слушание коротких сказок и рассказов в исполнении чтецов с </w:t>
      </w:r>
      <w:proofErr w:type="spellStart"/>
      <w:r w:rsidRPr="00B92AF2">
        <w:rPr>
          <w:rFonts w:ascii="Times New Roman" w:eastAsia="Times New Roman" w:hAnsi="Times New Roman" w:cs="Times New Roman"/>
          <w:sz w:val="28"/>
          <w:szCs w:val="28"/>
        </w:rPr>
        <w:t>мрЗ</w:t>
      </w:r>
      <w:proofErr w:type="spellEnd"/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 - записи или просмотра видеофильмов. 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Выполнение словесной инструкции, данной в письменном виде. Включение письменного задания в ролевую ситуацию. Выбор одной из двух картинок той, которая соответствует услышанному предложению. Развитие вербального произвольного внимания. Развитие вербальной памяти. 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Общение и его значение в жизни. Общение с природой. Поведение </w:t>
      </w:r>
      <w:proofErr w:type="spellStart"/>
      <w:r w:rsidRPr="00B92AF2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proofErr w:type="gramStart"/>
      <w:r w:rsidRPr="00B92AF2"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gramEnd"/>
      <w:r w:rsidRPr="00B92AF2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 повадки, позы. Речевое общение, для чего оно нужно людям. Правила речевого общения. Освоение правил речевого общения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Дикция и выразительность речи. Совершенствование речевого </w:t>
      </w:r>
      <w:proofErr w:type="spellStart"/>
      <w:r w:rsidRPr="00B92AF2">
        <w:rPr>
          <w:rFonts w:ascii="Times New Roman" w:eastAsia="Times New Roman" w:hAnsi="Times New Roman" w:cs="Times New Roman"/>
          <w:sz w:val="28"/>
          <w:szCs w:val="28"/>
        </w:rPr>
        <w:t>дыхания</w:t>
      </w:r>
      <w:proofErr w:type="gramStart"/>
      <w:r w:rsidRPr="00B92AF2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B92AF2">
        <w:rPr>
          <w:rFonts w:ascii="Times New Roman" w:eastAsia="Times New Roman" w:hAnsi="Times New Roman" w:cs="Times New Roman"/>
          <w:sz w:val="28"/>
          <w:szCs w:val="28"/>
        </w:rPr>
        <w:t>еткое</w:t>
      </w:r>
      <w:proofErr w:type="spellEnd"/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выразительное произнесение </w:t>
      </w:r>
      <w:proofErr w:type="spellStart"/>
      <w:r w:rsidRPr="00B92AF2">
        <w:rPr>
          <w:rFonts w:ascii="Times New Roman" w:eastAsia="Times New Roman" w:hAnsi="Times New Roman" w:cs="Times New Roman"/>
          <w:sz w:val="28"/>
          <w:szCs w:val="28"/>
        </w:rPr>
        <w:t>чистоговорок</w:t>
      </w:r>
      <w:proofErr w:type="spellEnd"/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, стихотворных диалогов </w:t>
      </w:r>
      <w:proofErr w:type="spellStart"/>
      <w:r w:rsidRPr="00B92AF2">
        <w:rPr>
          <w:rFonts w:ascii="Times New Roman" w:eastAsia="Times New Roman" w:hAnsi="Times New Roman" w:cs="Times New Roman"/>
          <w:sz w:val="28"/>
          <w:szCs w:val="28"/>
        </w:rPr>
        <w:t>поподражанию</w:t>
      </w:r>
      <w:proofErr w:type="spellEnd"/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. Громкая, тихая, спокойная, шепотная речь. Использование нужной силы голоса в различных ролевых ситуациях. Вежливый тон голоса в разговоре. Передача различных чувств (радость, удивление, жалость, гнев, грусть, страх). 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Коррекция эмоционально - волевой сферы. Профилактика </w:t>
      </w:r>
      <w:proofErr w:type="spellStart"/>
      <w:r w:rsidRPr="00B92AF2">
        <w:rPr>
          <w:rFonts w:ascii="Times New Roman" w:eastAsia="Times New Roman" w:hAnsi="Times New Roman" w:cs="Times New Roman"/>
          <w:sz w:val="28"/>
          <w:szCs w:val="28"/>
        </w:rPr>
        <w:t>деви</w:t>
      </w:r>
      <w:bookmarkStart w:id="0" w:name="_GoBack"/>
      <w:bookmarkEnd w:id="0"/>
      <w:r w:rsidRPr="00B92AF2">
        <w:rPr>
          <w:rFonts w:ascii="Times New Roman" w:eastAsia="Times New Roman" w:hAnsi="Times New Roman" w:cs="Times New Roman"/>
          <w:sz w:val="28"/>
          <w:szCs w:val="28"/>
        </w:rPr>
        <w:t>антного</w:t>
      </w:r>
      <w:proofErr w:type="spellEnd"/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92AF2">
        <w:rPr>
          <w:rFonts w:ascii="Times New Roman" w:eastAsia="Times New Roman" w:hAnsi="Times New Roman" w:cs="Times New Roman"/>
          <w:sz w:val="28"/>
          <w:szCs w:val="28"/>
        </w:rPr>
        <w:t>деликвентного</w:t>
      </w:r>
      <w:proofErr w:type="spellEnd"/>
      <w:r w:rsidR="00034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AF2">
        <w:rPr>
          <w:rFonts w:ascii="Times New Roman" w:eastAsia="Times New Roman" w:hAnsi="Times New Roman" w:cs="Times New Roman"/>
          <w:sz w:val="28"/>
          <w:szCs w:val="28"/>
        </w:rPr>
        <w:t>поведения. Развитие воображения.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>Подготовка речевой ситуации и организация высказывания. Коррекция</w:t>
      </w:r>
      <w:r w:rsidR="00034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звукопроизношения. Работа над лексическими темами. Определение темы ситуации, обсуждение того, что можно сказать по этой теме. Обсуждение и подготовка атрибутов речевой ситуации. Отгадывание загадок, составление загадок с опорой на наглядный материал. Совершенствование умения участвовать в </w:t>
      </w:r>
      <w:proofErr w:type="spellStart"/>
      <w:proofErr w:type="gramStart"/>
      <w:r w:rsidRPr="00B92AF2">
        <w:rPr>
          <w:rFonts w:ascii="Times New Roman" w:eastAsia="Times New Roman" w:hAnsi="Times New Roman" w:cs="Times New Roman"/>
          <w:sz w:val="28"/>
          <w:szCs w:val="28"/>
        </w:rPr>
        <w:t>вопросно</w:t>
      </w:r>
      <w:proofErr w:type="spellEnd"/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 - ответных</w:t>
      </w:r>
      <w:proofErr w:type="gramEnd"/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 диалогах. Составление диалогов типа "вопрос - сообщение". Замена часто повторяющихся слов другими </w:t>
      </w:r>
      <w:r w:rsidRPr="00B92AF2">
        <w:rPr>
          <w:rFonts w:ascii="Times New Roman" w:eastAsia="Times New Roman" w:hAnsi="Times New Roman" w:cs="Times New Roman"/>
          <w:sz w:val="28"/>
          <w:szCs w:val="28"/>
        </w:rPr>
        <w:lastRenderedPageBreak/>
        <w:t>(местоимениями). Фиксация символами каждого предложения в процессе подготовки. Коррекция эмоционально - волевой сферы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>Культура общения. Выражение просьбы, извинения. Речевое общение со</w:t>
      </w:r>
      <w:r w:rsidR="00034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AF2">
        <w:rPr>
          <w:rFonts w:ascii="Times New Roman" w:eastAsia="Times New Roman" w:hAnsi="Times New Roman" w:cs="Times New Roman"/>
          <w:sz w:val="28"/>
          <w:szCs w:val="28"/>
        </w:rPr>
        <w:t>старшими. Общение с друзьями. Дифференциация речевого поведения в соответствии с</w:t>
      </w:r>
      <w:r w:rsidR="00034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ситуацией. Речевое общение с малознакомыми людьми. 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оррекционная работа заключается в стимуляции и фиксации ощущения и осознания, </w:t>
      </w:r>
      <w:proofErr w:type="gramStart"/>
      <w:r w:rsidRPr="00B92AF2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 себя как субъекта культурно – информационного пространства, социума. Обучающийся начинает осознавать себя как положительная личность, расширяются его представления о социальном поведении, роли человека на разных возрастных этапах развития, происходит отождествление себя именно с этими ролями. 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В данной программе коррекция поведения происходит с использованием доступных для особого ребенка средств: изобразительные, игровые, музыкальные, которые входят в состав </w:t>
      </w:r>
      <w:proofErr w:type="spellStart"/>
      <w:r w:rsidRPr="00B92AF2">
        <w:rPr>
          <w:rFonts w:ascii="Times New Roman" w:eastAsia="Times New Roman" w:hAnsi="Times New Roman" w:cs="Times New Roman"/>
          <w:sz w:val="28"/>
          <w:szCs w:val="28"/>
        </w:rPr>
        <w:t>психокоррекционных</w:t>
      </w:r>
      <w:proofErr w:type="spellEnd"/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 упражнений и игр. 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345DE">
        <w:rPr>
          <w:rFonts w:ascii="Times New Roman" w:eastAsia="Times New Roman" w:hAnsi="Times New Roman" w:cs="Times New Roman"/>
          <w:sz w:val="28"/>
          <w:szCs w:val="28"/>
        </w:rPr>
        <w:t>оррекционный курс «Мир моих возможностей</w:t>
      </w:r>
      <w:r>
        <w:rPr>
          <w:rFonts w:ascii="Times New Roman" w:eastAsia="Times New Roman" w:hAnsi="Times New Roman" w:cs="Times New Roman"/>
          <w:sz w:val="28"/>
          <w:szCs w:val="28"/>
        </w:rPr>
        <w:t>» для обучающихся 3</w:t>
      </w: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-4 классов обеспечивает удовлетворение особых образовательных потребностей, обучающихся с умственной отсталостью (интеллектуальными нарушениями), необходимую коррекцию недостатков в психическом и физическом развитии. Коррекционный курс реализуется в части, формируемой участниками образовательных отношений, годового учебного плана АООП (вариант </w:t>
      </w:r>
      <w:r w:rsidR="00E55855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B92AF2">
        <w:rPr>
          <w:rFonts w:ascii="Times New Roman" w:eastAsia="Times New Roman" w:hAnsi="Times New Roman" w:cs="Times New Roman"/>
          <w:sz w:val="28"/>
          <w:szCs w:val="28"/>
        </w:rPr>
        <w:t>1) обучающихся с умственной отсталостью (интеллектуальными нарушениями).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Программа построена с учетом специфических особенностей познавательной и эмоционально-волевой сферы деятельности младших школьников с интеллектуальной недостаточностью, их потенциальных возможностей. </w:t>
      </w:r>
    </w:p>
    <w:p w:rsidR="00E70996" w:rsidRPr="00CE68C7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>Количественный состав коррекционной группы 1– 3 чело</w:t>
      </w:r>
      <w:r>
        <w:rPr>
          <w:rFonts w:ascii="Times New Roman" w:eastAsia="Times New Roman" w:hAnsi="Times New Roman" w:cs="Times New Roman"/>
          <w:sz w:val="28"/>
          <w:szCs w:val="28"/>
        </w:rPr>
        <w:t>век. Занятия проводятся один раз</w:t>
      </w: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 в неделю в первой   половине дня.</w:t>
      </w:r>
    </w:p>
    <w:p w:rsidR="00E70996" w:rsidRDefault="00E70996" w:rsidP="00E70996">
      <w:pPr>
        <w:tabs>
          <w:tab w:val="left" w:pos="122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my-MM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my-MM"/>
        </w:rPr>
        <w:lastRenderedPageBreak/>
        <w:t>4. Т</w:t>
      </w:r>
      <w:r w:rsidRPr="00017899">
        <w:rPr>
          <w:rFonts w:ascii="Times New Roman" w:eastAsia="Times New Roman" w:hAnsi="Times New Roman" w:cs="Times New Roman"/>
          <w:b/>
          <w:sz w:val="28"/>
          <w:szCs w:val="28"/>
          <w:lang w:bidi="my-MM"/>
        </w:rPr>
        <w:t>ематическое планирование.</w:t>
      </w:r>
    </w:p>
    <w:p w:rsidR="00E70996" w:rsidRDefault="00E70996" w:rsidP="00E70996">
      <w:pPr>
        <w:tabs>
          <w:tab w:val="left" w:pos="122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my-MM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my-MM"/>
        </w:rPr>
        <w:t>3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3810"/>
        <w:gridCol w:w="992"/>
        <w:gridCol w:w="1134"/>
        <w:gridCol w:w="992"/>
        <w:gridCol w:w="2517"/>
      </w:tblGrid>
      <w:tr w:rsidR="00E55855" w:rsidRPr="00F22290" w:rsidTr="006B60A3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тем (разделов, модулей)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</w:tr>
      <w:tr w:rsidR="00E55855" w:rsidRPr="00F22290" w:rsidTr="006B60A3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55" w:rsidRPr="00F22290" w:rsidRDefault="00E55855" w:rsidP="006B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55" w:rsidRPr="00F22290" w:rsidRDefault="00E55855" w:rsidP="006B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55" w:rsidRPr="00F22290" w:rsidRDefault="00E55855" w:rsidP="006B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55" w:rsidRPr="00F22290" w:rsidRDefault="00E55855" w:rsidP="006B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855" w:rsidRPr="00F22290" w:rsidTr="006B60A3">
        <w:trPr>
          <w:trHeight w:val="7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Познаем себя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76345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D544EF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E55855" w:rsidRPr="00F22290" w:rsidRDefault="00E55855" w:rsidP="006B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Проверочные упражнения</w:t>
            </w:r>
          </w:p>
        </w:tc>
      </w:tr>
      <w:tr w:rsidR="00E55855" w:rsidRPr="00F22290" w:rsidTr="006B60A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быть внимательным?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855" w:rsidRPr="00F22290" w:rsidTr="006B60A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Проверочное упражнение</w:t>
            </w:r>
          </w:p>
        </w:tc>
      </w:tr>
      <w:tr w:rsidR="00E55855" w:rsidRPr="00F22290" w:rsidTr="006B60A3">
        <w:trPr>
          <w:trHeight w:val="108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Развитие умения переключать, распределять, переключать  внимания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Развивающие игры, упражнения</w:t>
            </w:r>
          </w:p>
        </w:tc>
      </w:tr>
      <w:tr w:rsidR="00E55855" w:rsidRPr="00F22290" w:rsidTr="006B60A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Тайны  мышления.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855" w:rsidRPr="00F22290" w:rsidTr="006B60A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0345DE" w:rsidP="006B6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</w:tr>
      <w:tr w:rsidR="00E55855" w:rsidRPr="00F22290" w:rsidTr="006B60A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Развитие операций обобщения и сравнения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0345DE" w:rsidP="006B6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Развивающие игры, упражнения</w:t>
            </w:r>
          </w:p>
        </w:tc>
      </w:tr>
      <w:tr w:rsidR="00E55855" w:rsidRPr="00F22290" w:rsidTr="006B60A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Кладовая  памяти.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855" w:rsidRPr="00F22290" w:rsidTr="006B60A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и слуховой памяти.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0345DE" w:rsidP="006B6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Развивающие игры, упражнения</w:t>
            </w:r>
          </w:p>
        </w:tc>
      </w:tr>
      <w:tr w:rsidR="00E55855" w:rsidRPr="00F22290" w:rsidTr="006B60A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Развитие объема устойчивости  памяти.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0345DE" w:rsidP="006B6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Развивающие игры, упражнения</w:t>
            </w:r>
          </w:p>
        </w:tc>
      </w:tr>
      <w:tr w:rsidR="00E55855" w:rsidRPr="00F22290" w:rsidTr="006B60A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воображения.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855" w:rsidRPr="00F22290" w:rsidTr="006B60A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Для чего нужно воображение?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0345DE" w:rsidP="006B6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Развивающие игры, упражнения</w:t>
            </w:r>
          </w:p>
        </w:tc>
      </w:tr>
      <w:tr w:rsidR="00E55855" w:rsidRPr="00F22290" w:rsidTr="006B60A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 эмоции.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855" w:rsidRPr="00F22290" w:rsidTr="006B60A3">
        <w:trPr>
          <w:trHeight w:val="72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правильно выражать свои эмоции.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0345DE" w:rsidP="006B6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Развивающие игры, упражнения</w:t>
            </w:r>
          </w:p>
        </w:tc>
      </w:tr>
      <w:tr w:rsidR="00E55855" w:rsidRPr="00F22290" w:rsidTr="006B60A3">
        <w:trPr>
          <w:trHeight w:val="100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умения различать и принимать эмоции других людей.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D544EF" w:rsidP="006B6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D544EF" w:rsidP="006B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D544EF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Развивающие игры, упражнения</w:t>
            </w:r>
          </w:p>
        </w:tc>
      </w:tr>
      <w:tr w:rsidR="00E55855" w:rsidRPr="00F22290" w:rsidTr="006B60A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  достижения.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0345DE" w:rsidP="006B6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E55855" w:rsidRPr="00F22290" w:rsidRDefault="00E55855" w:rsidP="006B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Проверочные упражнения</w:t>
            </w:r>
          </w:p>
        </w:tc>
      </w:tr>
      <w:tr w:rsidR="00E55855" w:rsidRPr="00F22290" w:rsidTr="006B60A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70996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855" w:rsidRDefault="00E55855" w:rsidP="00E7099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3810"/>
        <w:gridCol w:w="992"/>
        <w:gridCol w:w="1134"/>
        <w:gridCol w:w="992"/>
        <w:gridCol w:w="2517"/>
      </w:tblGrid>
      <w:tr w:rsidR="00E55855" w:rsidRPr="00F22290" w:rsidTr="006B60A3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тем (разделов, модулей)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</w:tr>
      <w:tr w:rsidR="00E55855" w:rsidRPr="00F22290" w:rsidTr="006B60A3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55" w:rsidRPr="00F22290" w:rsidRDefault="00E55855" w:rsidP="006B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55" w:rsidRPr="00F22290" w:rsidRDefault="00E55855" w:rsidP="006B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55" w:rsidRPr="00F22290" w:rsidRDefault="00E55855" w:rsidP="006B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55" w:rsidRPr="00F22290" w:rsidRDefault="00E55855" w:rsidP="006B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855" w:rsidRPr="00F22290" w:rsidTr="006B60A3">
        <w:trPr>
          <w:trHeight w:val="7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Познаем себя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E55855" w:rsidRPr="00F22290" w:rsidRDefault="00E55855" w:rsidP="006B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Проверочные упражнения</w:t>
            </w:r>
          </w:p>
        </w:tc>
      </w:tr>
      <w:tr w:rsidR="00E55855" w:rsidRPr="00F22290" w:rsidTr="006B60A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быть внимательным?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E55855" w:rsidP="006B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855" w:rsidRPr="00F22290" w:rsidTr="006B60A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Проверочное упражнение</w:t>
            </w:r>
          </w:p>
        </w:tc>
      </w:tr>
      <w:tr w:rsidR="00E55855" w:rsidRPr="00F22290" w:rsidTr="006B60A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Развитие умения переключать, распределять внимания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Развивающие игры, упражнения</w:t>
            </w:r>
          </w:p>
        </w:tc>
      </w:tr>
      <w:tr w:rsidR="00E55855" w:rsidRPr="00F22290" w:rsidTr="006B60A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Тайны  мышления.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E55855" w:rsidP="006B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855" w:rsidRPr="00F22290" w:rsidTr="006B60A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0345DE" w:rsidP="006B6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</w:tr>
      <w:tr w:rsidR="00E55855" w:rsidRPr="00F22290" w:rsidTr="006B60A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Развитие операций обобщения и сравнения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0345DE" w:rsidP="006B6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Развивающие упражнения</w:t>
            </w:r>
          </w:p>
        </w:tc>
      </w:tr>
      <w:tr w:rsidR="00E55855" w:rsidRPr="00F22290" w:rsidTr="006B60A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Кладовая  памяти.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E55855" w:rsidP="006B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855" w:rsidRPr="00F22290" w:rsidTr="006B60A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и слуховой памяти.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0345DE" w:rsidP="006B6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Развивающие игры, упражнения</w:t>
            </w:r>
          </w:p>
        </w:tc>
      </w:tr>
      <w:tr w:rsidR="00E55855" w:rsidRPr="00F22290" w:rsidTr="006B60A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Развитие объема устойчивости  памяти.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0345DE" w:rsidP="006B6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Развивающие игры, упражнения</w:t>
            </w:r>
          </w:p>
        </w:tc>
      </w:tr>
      <w:tr w:rsidR="00E55855" w:rsidRPr="00F22290" w:rsidTr="006B60A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воображения.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E55855" w:rsidP="006B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855" w:rsidRPr="00F22290" w:rsidTr="006B60A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Для чего нужно воображение?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0345DE" w:rsidP="006B6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Развивающие игры, упражнения</w:t>
            </w:r>
          </w:p>
        </w:tc>
      </w:tr>
      <w:tr w:rsidR="00E55855" w:rsidRPr="00F22290" w:rsidTr="006B60A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 эмоции.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E55855" w:rsidP="006B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855" w:rsidRPr="00F22290" w:rsidTr="006B60A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правильно выражать свои эмоции.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2F2B83" w:rsidP="006B6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2F2B83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Развивающие игры, упражнения</w:t>
            </w:r>
          </w:p>
        </w:tc>
      </w:tr>
      <w:tr w:rsidR="00E55855" w:rsidRPr="00F22290" w:rsidTr="006B60A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умения различать и принимать эмоции других людей.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D544EF" w:rsidP="006B6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D544EF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D544EF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Развивающие игры, упражнения</w:t>
            </w:r>
          </w:p>
        </w:tc>
      </w:tr>
      <w:tr w:rsidR="00E55855" w:rsidRPr="00F22290" w:rsidTr="006B60A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  достижения.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0345DE" w:rsidP="006B6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E55855" w:rsidRPr="00F22290" w:rsidRDefault="00E55855" w:rsidP="006B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sz w:val="24"/>
                <w:szCs w:val="24"/>
              </w:rPr>
              <w:t>Проверочные упражнения</w:t>
            </w:r>
          </w:p>
        </w:tc>
      </w:tr>
      <w:tr w:rsidR="00E55855" w:rsidRPr="00F22290" w:rsidTr="006B60A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E55855" w:rsidP="006B60A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0345DE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2F2B83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55" w:rsidRPr="00F22290" w:rsidRDefault="002F2B83" w:rsidP="006B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5" w:rsidRPr="00F22290" w:rsidRDefault="00E55855" w:rsidP="006B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855" w:rsidRPr="00017899" w:rsidRDefault="00E55855" w:rsidP="00E7099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996" w:rsidRDefault="00E70996" w:rsidP="00E70996"/>
    <w:p w:rsidR="007335D8" w:rsidRDefault="007335D8"/>
    <w:sectPr w:rsidR="007335D8" w:rsidSect="000C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996"/>
    <w:rsid w:val="00006C6D"/>
    <w:rsid w:val="000345DE"/>
    <w:rsid w:val="002F2B83"/>
    <w:rsid w:val="003E230B"/>
    <w:rsid w:val="004D09FF"/>
    <w:rsid w:val="006859B0"/>
    <w:rsid w:val="007335D8"/>
    <w:rsid w:val="00866908"/>
    <w:rsid w:val="008E6974"/>
    <w:rsid w:val="00922F8B"/>
    <w:rsid w:val="00A0588A"/>
    <w:rsid w:val="00D544EF"/>
    <w:rsid w:val="00E55855"/>
    <w:rsid w:val="00E70996"/>
    <w:rsid w:val="00F7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585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8E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qFormat/>
    <w:rsid w:val="008E6974"/>
    <w:pPr>
      <w:spacing w:after="12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E697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10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2022-10-11T03:09:00Z</dcterms:created>
  <dcterms:modified xsi:type="dcterms:W3CDTF">2023-09-23T05:11:00Z</dcterms:modified>
</cp:coreProperties>
</file>